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9D6" w:rsidRDefault="00FB09D6" w:rsidP="00FB09D6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ID"/>
        </w:rPr>
      </w:pPr>
      <w:r w:rsidRPr="00944CBD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4DC03A0" wp14:editId="2783CFB1">
            <wp:simplePos x="0" y="0"/>
            <wp:positionH relativeFrom="column">
              <wp:posOffset>1752600</wp:posOffset>
            </wp:positionH>
            <wp:positionV relativeFrom="paragraph">
              <wp:posOffset>-88900</wp:posOffset>
            </wp:positionV>
            <wp:extent cx="2443480" cy="32581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08-04 at 15.11.43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3480" cy="325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09D6" w:rsidRDefault="00FB09D6" w:rsidP="00FB09D6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ID"/>
        </w:rPr>
      </w:pPr>
    </w:p>
    <w:p w:rsidR="00FB09D6" w:rsidRDefault="00FB09D6" w:rsidP="00FB09D6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ID"/>
        </w:rPr>
      </w:pPr>
    </w:p>
    <w:p w:rsidR="00FB09D6" w:rsidRDefault="00FB09D6" w:rsidP="00FB09D6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ID"/>
        </w:rPr>
      </w:pPr>
    </w:p>
    <w:p w:rsidR="00FB09D6" w:rsidRDefault="00FB09D6" w:rsidP="00FB09D6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ID"/>
        </w:rPr>
      </w:pPr>
    </w:p>
    <w:p w:rsidR="00FB09D6" w:rsidRDefault="00FB09D6" w:rsidP="00FB09D6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ID"/>
        </w:rPr>
      </w:pPr>
    </w:p>
    <w:p w:rsidR="00FB09D6" w:rsidRDefault="00FB09D6" w:rsidP="00FB09D6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ID"/>
        </w:rPr>
      </w:pPr>
    </w:p>
    <w:p w:rsidR="00FB09D6" w:rsidRDefault="00FB09D6" w:rsidP="00FB09D6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ID"/>
        </w:rPr>
      </w:pPr>
    </w:p>
    <w:p w:rsidR="00FB09D6" w:rsidRDefault="00FB09D6" w:rsidP="00FB09D6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ID"/>
        </w:rPr>
      </w:pPr>
    </w:p>
    <w:p w:rsidR="00FB09D6" w:rsidRDefault="00FB09D6" w:rsidP="00FB09D6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ID"/>
        </w:rPr>
      </w:pPr>
    </w:p>
    <w:p w:rsidR="00FB09D6" w:rsidRDefault="00FB09D6" w:rsidP="00FB09D6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ID"/>
        </w:rPr>
      </w:pPr>
    </w:p>
    <w:p w:rsidR="00FB09D6" w:rsidRPr="00FB09D6" w:rsidRDefault="00FB09D6" w:rsidP="00FB09D6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0"/>
          <w:lang w:val="en-ID"/>
        </w:rPr>
      </w:pPr>
      <w:r w:rsidRPr="00FB09D6">
        <w:rPr>
          <w:rFonts w:ascii="Times New Roman" w:hAnsi="Times New Roman" w:cs="Times New Roman"/>
          <w:b/>
          <w:sz w:val="24"/>
          <w:szCs w:val="20"/>
          <w:lang w:val="en-ID"/>
        </w:rPr>
        <w:t>INOVASI SIMPUL PUSKESMAS LEUWILIANG</w:t>
      </w:r>
    </w:p>
    <w:p w:rsidR="00FB09D6" w:rsidRPr="00FB09D6" w:rsidRDefault="00FB09D6" w:rsidP="00FB09D6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0"/>
          <w:lang w:val="id-ID"/>
        </w:rPr>
      </w:pPr>
      <w:r w:rsidRPr="00FB09D6">
        <w:rPr>
          <w:rFonts w:ascii="Times New Roman" w:hAnsi="Times New Roman" w:cs="Times New Roman"/>
          <w:sz w:val="24"/>
          <w:szCs w:val="20"/>
          <w:lang w:val="en-ID"/>
        </w:rPr>
        <w:t xml:space="preserve">Inovasi </w:t>
      </w:r>
      <w:r w:rsidRPr="00FB09D6">
        <w:rPr>
          <w:rFonts w:ascii="Times New Roman" w:hAnsi="Times New Roman" w:cs="Times New Roman"/>
          <w:b/>
          <w:sz w:val="24"/>
          <w:szCs w:val="20"/>
          <w:lang w:val="en-ID"/>
        </w:rPr>
        <w:t>“</w:t>
      </w:r>
      <w:r w:rsidRPr="00FB09D6">
        <w:rPr>
          <w:rFonts w:ascii="Times New Roman" w:hAnsi="Times New Roman" w:cs="Times New Roman"/>
          <w:b/>
          <w:sz w:val="24"/>
          <w:szCs w:val="20"/>
          <w:lang w:val="id-ID"/>
        </w:rPr>
        <w:t>SIMPUL (SISTEM INFORMASI PELAYANAN UNIT LABORATORIUM) PUSKESMAS  LEUWILIANG</w:t>
      </w:r>
      <w:r w:rsidRPr="00FB09D6">
        <w:rPr>
          <w:rFonts w:ascii="Times New Roman" w:hAnsi="Times New Roman" w:cs="Times New Roman"/>
          <w:b/>
          <w:sz w:val="24"/>
          <w:szCs w:val="20"/>
          <w:lang w:val="en-ID"/>
        </w:rPr>
        <w:t>”</w:t>
      </w:r>
      <w:r w:rsidRPr="00FB09D6">
        <w:rPr>
          <w:rFonts w:ascii="Times New Roman" w:hAnsi="Times New Roman" w:cs="Times New Roman"/>
          <w:sz w:val="24"/>
          <w:szCs w:val="20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0"/>
          <w:lang w:val="en-ID"/>
        </w:rPr>
        <w:t>merupakan inovasi yang menjawab tantangan layan</w:t>
      </w:r>
      <w:r w:rsidR="008F5054">
        <w:rPr>
          <w:rFonts w:ascii="Times New Roman" w:hAnsi="Times New Roman" w:cs="Times New Roman"/>
          <w:sz w:val="24"/>
          <w:szCs w:val="20"/>
          <w:lang w:val="en-ID"/>
        </w:rPr>
        <w:t>an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0"/>
          <w:lang w:val="en-ID"/>
        </w:rPr>
        <w:t xml:space="preserve"> digital secara cepat dan mudah dengan kegiatan utamanya berupa</w:t>
      </w:r>
      <w:r w:rsidRPr="00FB09D6">
        <w:rPr>
          <w:rFonts w:ascii="Times New Roman" w:hAnsi="Times New Roman" w:cs="Times New Roman"/>
          <w:sz w:val="24"/>
          <w:szCs w:val="20"/>
          <w:lang w:val="en-ID"/>
        </w:rPr>
        <w:t xml:space="preserve"> pelayanan </w:t>
      </w:r>
      <w:r>
        <w:rPr>
          <w:rFonts w:ascii="Times New Roman" w:hAnsi="Times New Roman" w:cs="Times New Roman"/>
          <w:sz w:val="24"/>
          <w:szCs w:val="20"/>
          <w:lang w:val="en-ID"/>
        </w:rPr>
        <w:t xml:space="preserve">laboratorium </w:t>
      </w:r>
      <w:r w:rsidRPr="00FB09D6">
        <w:rPr>
          <w:rFonts w:ascii="Times New Roman" w:hAnsi="Times New Roman" w:cs="Times New Roman"/>
          <w:sz w:val="24"/>
          <w:szCs w:val="20"/>
          <w:lang w:val="en-ID"/>
        </w:rPr>
        <w:t xml:space="preserve">yang ditujukan </w:t>
      </w:r>
      <w:r w:rsidRPr="00FB09D6">
        <w:rPr>
          <w:rFonts w:ascii="Times New Roman" w:hAnsi="Times New Roman" w:cs="Times New Roman"/>
          <w:sz w:val="24"/>
          <w:szCs w:val="20"/>
          <w:lang w:val="id-ID"/>
        </w:rPr>
        <w:t xml:space="preserve">untuk masyarakat luas </w:t>
      </w:r>
      <w:r>
        <w:rPr>
          <w:rFonts w:ascii="Times New Roman" w:hAnsi="Times New Roman" w:cs="Times New Roman"/>
          <w:sz w:val="24"/>
          <w:szCs w:val="20"/>
        </w:rPr>
        <w:t>dengan</w:t>
      </w:r>
      <w:r w:rsidRPr="00FB09D6">
        <w:rPr>
          <w:rFonts w:ascii="Times New Roman" w:hAnsi="Times New Roman" w:cs="Times New Roman"/>
          <w:sz w:val="24"/>
          <w:szCs w:val="20"/>
          <w:lang w:val="id-ID"/>
        </w:rPr>
        <w:t xml:space="preserve"> memberikan kemudahan </w:t>
      </w:r>
      <w:r>
        <w:rPr>
          <w:rFonts w:ascii="Times New Roman" w:hAnsi="Times New Roman" w:cs="Times New Roman"/>
          <w:sz w:val="24"/>
          <w:szCs w:val="20"/>
        </w:rPr>
        <w:t>untuk</w:t>
      </w:r>
      <w:r w:rsidRPr="00FB09D6">
        <w:rPr>
          <w:rFonts w:ascii="Times New Roman" w:hAnsi="Times New Roman" w:cs="Times New Roman"/>
          <w:sz w:val="24"/>
          <w:szCs w:val="20"/>
          <w:lang w:val="id-ID"/>
        </w:rPr>
        <w:t xml:space="preserve"> mendapatkan informasi pelayanan di laboratorium berupa hasil laboarotium melalui aplikasi online via </w:t>
      </w:r>
      <w:r w:rsidRPr="00FB09D6">
        <w:rPr>
          <w:rFonts w:ascii="Times New Roman" w:hAnsi="Times New Roman" w:cs="Times New Roman"/>
          <w:i/>
          <w:sz w:val="24"/>
          <w:szCs w:val="20"/>
          <w:lang w:val="id-ID"/>
        </w:rPr>
        <w:t>Whatsapp.</w:t>
      </w:r>
      <w:r w:rsidRPr="00FB09D6">
        <w:rPr>
          <w:rFonts w:ascii="Times New Roman" w:hAnsi="Times New Roman" w:cs="Times New Roman"/>
          <w:sz w:val="24"/>
          <w:szCs w:val="20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Hal ini dilakukan juga sebagai upaya </w:t>
      </w:r>
      <w:r w:rsidRPr="00FB09D6">
        <w:rPr>
          <w:rFonts w:ascii="Times New Roman" w:hAnsi="Times New Roman" w:cs="Times New Roman"/>
          <w:sz w:val="24"/>
          <w:szCs w:val="20"/>
          <w:lang w:val="id-ID"/>
        </w:rPr>
        <w:t xml:space="preserve">mengurangi resiko penularan </w:t>
      </w:r>
      <w:r>
        <w:rPr>
          <w:rFonts w:ascii="Times New Roman" w:hAnsi="Times New Roman" w:cs="Times New Roman"/>
          <w:sz w:val="24"/>
          <w:szCs w:val="20"/>
        </w:rPr>
        <w:t>Covid-19 dengan mengurangi kerumunan</w:t>
      </w:r>
      <w:r w:rsidRPr="00FB09D6">
        <w:rPr>
          <w:rFonts w:ascii="Times New Roman" w:hAnsi="Times New Roman" w:cs="Times New Roman"/>
          <w:sz w:val="24"/>
          <w:szCs w:val="20"/>
          <w:lang w:val="id-ID"/>
        </w:rPr>
        <w:t>.</w:t>
      </w:r>
    </w:p>
    <w:p w:rsidR="00D24675" w:rsidRDefault="008F5054"/>
    <w:sectPr w:rsidR="00D246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9D6"/>
    <w:rsid w:val="005F5BC2"/>
    <w:rsid w:val="008F5054"/>
    <w:rsid w:val="00A80313"/>
    <w:rsid w:val="00FB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850DD"/>
  <w15:chartTrackingRefBased/>
  <w15:docId w15:val="{A385C345-35A4-4808-B5C0-F73BBF780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9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B09D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FB0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AFFAN</dc:creator>
  <cp:keywords/>
  <dc:description/>
  <cp:lastModifiedBy>AFFAN</cp:lastModifiedBy>
  <cp:revision>2</cp:revision>
  <dcterms:created xsi:type="dcterms:W3CDTF">2021-08-06T19:18:00Z</dcterms:created>
  <dcterms:modified xsi:type="dcterms:W3CDTF">2021-08-06T19:47:00Z</dcterms:modified>
</cp:coreProperties>
</file>