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5637" w14:textId="40117887" w:rsidR="002005C1" w:rsidRDefault="002005C1" w:rsidP="002005C1">
      <w:pPr>
        <w:jc w:val="center"/>
      </w:pPr>
      <w:r>
        <w:t>INFORMASI LAYANAN INOVASI INDASAJA</w:t>
      </w:r>
    </w:p>
    <w:p w14:paraId="230BC178" w14:textId="7949BA71" w:rsidR="00131577" w:rsidRPr="002005C1" w:rsidRDefault="002005C1" w:rsidP="002005C1">
      <w:pPr>
        <w:tabs>
          <w:tab w:val="left" w:pos="4920"/>
        </w:tabs>
        <w:sectPr w:rsidR="00131577" w:rsidRPr="002005C1" w:rsidSect="001315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1ADA66" wp14:editId="7F716A94">
            <wp:simplePos x="0" y="0"/>
            <wp:positionH relativeFrom="column">
              <wp:posOffset>-896620</wp:posOffset>
            </wp:positionH>
            <wp:positionV relativeFrom="paragraph">
              <wp:posOffset>368300</wp:posOffset>
            </wp:positionV>
            <wp:extent cx="10658925" cy="599535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MUDAHAN INFORMASI LAYAN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925" cy="599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68FCB7A" w14:textId="0A801DD5" w:rsidR="00FD591A" w:rsidRDefault="00131577">
      <w:r>
        <w:rPr>
          <w:noProof/>
          <w:lang w:val="en-US"/>
        </w:rPr>
        <w:lastRenderedPageBreak/>
        <w:drawing>
          <wp:inline distT="0" distB="0" distL="0" distR="0" wp14:anchorId="2B5663A4" wp14:editId="67497E51">
            <wp:extent cx="5562090" cy="3096883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6" t="63169" r="6333" b="13574"/>
                    <a:stretch/>
                  </pic:blipFill>
                  <pic:spPr bwMode="auto">
                    <a:xfrm>
                      <a:off x="0" y="0"/>
                      <a:ext cx="5569786" cy="31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91A" w:rsidSect="0013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7"/>
    <w:rsid w:val="00131577"/>
    <w:rsid w:val="002005C1"/>
    <w:rsid w:val="008F00B5"/>
    <w:rsid w:val="00BD4FE6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2EDC"/>
  <w15:chartTrackingRefBased/>
  <w15:docId w15:val="{705FEA4B-210F-4B29-8EDD-2D413EA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dipa</dc:creator>
  <cp:keywords/>
  <dc:description/>
  <cp:lastModifiedBy>AFFAN</cp:lastModifiedBy>
  <cp:revision>2</cp:revision>
  <dcterms:created xsi:type="dcterms:W3CDTF">2021-07-21T05:18:00Z</dcterms:created>
  <dcterms:modified xsi:type="dcterms:W3CDTF">2021-08-01T13:59:00Z</dcterms:modified>
</cp:coreProperties>
</file>